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DE" w:rsidRDefault="0060088E" w:rsidP="00140A40">
      <w:pPr>
        <w:ind w:rightChars="-106" w:right="-254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中國醫藥大學</w:t>
      </w:r>
      <w:r w:rsidR="00140A40" w:rsidRPr="00140A40">
        <w:rPr>
          <w:rFonts w:ascii="標楷體" w:eastAsia="標楷體" w:hAnsi="標楷體" w:hint="eastAsia"/>
          <w:sz w:val="40"/>
          <w:szCs w:val="40"/>
        </w:rPr>
        <w:t>護理</w:t>
      </w:r>
      <w:proofErr w:type="gramStart"/>
      <w:r w:rsidR="00140A40" w:rsidRPr="00140A40">
        <w:rPr>
          <w:rFonts w:ascii="標楷體" w:eastAsia="標楷體" w:hAnsi="標楷體" w:hint="eastAsia"/>
          <w:sz w:val="40"/>
          <w:szCs w:val="40"/>
        </w:rPr>
        <w:t>學系跨領域</w:t>
      </w:r>
      <w:proofErr w:type="gramEnd"/>
      <w:r w:rsidR="00140A40" w:rsidRPr="00140A40">
        <w:rPr>
          <w:rFonts w:ascii="標楷體" w:eastAsia="標楷體" w:hAnsi="標楷體" w:hint="eastAsia"/>
          <w:sz w:val="40"/>
          <w:szCs w:val="40"/>
        </w:rPr>
        <w:t>長期照護碩士在職專班</w:t>
      </w:r>
      <w:r>
        <w:rPr>
          <w:rFonts w:ascii="標楷體" w:eastAsia="標楷體" w:hAnsi="標楷體"/>
          <w:sz w:val="40"/>
          <w:szCs w:val="40"/>
        </w:rPr>
        <w:t>論文進度提報申請書</w:t>
      </w:r>
    </w:p>
    <w:p w:rsidR="001616DE" w:rsidRDefault="0060088E">
      <w:pPr>
        <w:ind w:right="240"/>
        <w:jc w:val="right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 xml:space="preserve">                                 </w:t>
      </w:r>
      <w:r>
        <w:rPr>
          <w:rFonts w:eastAsia="標楷體"/>
        </w:rPr>
        <w:t>申請日期：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</w:t>
      </w:r>
      <w:r>
        <w:rPr>
          <w:rFonts w:eastAsia="標楷體"/>
        </w:rPr>
        <w:t>年　　月　　日</w:t>
      </w:r>
    </w:p>
    <w:p w:rsidR="001616DE" w:rsidRDefault="0060088E">
      <w:pPr>
        <w:ind w:right="240"/>
        <w:jc w:val="right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/>
        </w:rPr>
        <w:t>報告日期：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</w:t>
      </w:r>
      <w:r>
        <w:rPr>
          <w:rFonts w:eastAsia="標楷體"/>
        </w:rPr>
        <w:t>年　　月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803"/>
        <w:gridCol w:w="1730"/>
        <w:gridCol w:w="489"/>
        <w:gridCol w:w="837"/>
        <w:gridCol w:w="982"/>
        <w:gridCol w:w="669"/>
        <w:gridCol w:w="664"/>
        <w:gridCol w:w="1104"/>
      </w:tblGrid>
      <w:tr w:rsidR="001616DE">
        <w:trPr>
          <w:cantSplit/>
          <w:trHeight w:hRule="exact" w:val="1369"/>
        </w:trPr>
        <w:tc>
          <w:tcPr>
            <w:tcW w:w="16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論文名稱</w:t>
            </w:r>
          </w:p>
        </w:tc>
        <w:tc>
          <w:tcPr>
            <w:tcW w:w="7365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1616DE">
        <w:trPr>
          <w:cantSplit/>
          <w:trHeight w:val="1436"/>
        </w:trPr>
        <w:tc>
          <w:tcPr>
            <w:tcW w:w="164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</w:tr>
      <w:tr w:rsidR="001616DE">
        <w:trPr>
          <w:cantSplit/>
          <w:trHeight w:hRule="exact" w:val="567"/>
        </w:trPr>
        <w:tc>
          <w:tcPr>
            <w:tcW w:w="16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rPr>
                <w:rFonts w:eastAsia="標楷體"/>
              </w:rPr>
            </w:pPr>
          </w:p>
        </w:tc>
      </w:tr>
      <w:tr w:rsidR="001616DE">
        <w:trPr>
          <w:cantSplit/>
          <w:trHeight w:val="4005"/>
        </w:trPr>
        <w:tc>
          <w:tcPr>
            <w:tcW w:w="16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before="120" w:after="12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論文摘要</w:t>
            </w:r>
          </w:p>
          <w:p w:rsidR="001616DE" w:rsidRDefault="0060088E">
            <w:pPr>
              <w:spacing w:before="120" w:after="120" w:line="320" w:lineRule="exact"/>
            </w:pPr>
            <w:r>
              <w:rPr>
                <w:rFonts w:eastAsia="標楷體"/>
                <w:sz w:val="28"/>
                <w:szCs w:val="28"/>
              </w:rPr>
              <w:t>(500</w:t>
            </w:r>
            <w:r>
              <w:rPr>
                <w:rFonts w:eastAsia="標楷體"/>
                <w:sz w:val="28"/>
                <w:szCs w:val="28"/>
              </w:rPr>
              <w:t>字</w:t>
            </w:r>
            <w:proofErr w:type="gramStart"/>
            <w:r>
              <w:rPr>
                <w:rFonts w:eastAsia="標楷體"/>
                <w:sz w:val="28"/>
                <w:szCs w:val="28"/>
              </w:rPr>
              <w:t>以內</w:t>
            </w:r>
            <w:r>
              <w:rPr>
                <w:rFonts w:eastAsia="標楷體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rPr>
                <w:rFonts w:eastAsia="標楷體"/>
              </w:rPr>
            </w:pPr>
          </w:p>
        </w:tc>
      </w:tr>
      <w:tr w:rsidR="001616DE">
        <w:trPr>
          <w:cantSplit/>
          <w:trHeight w:hRule="exact" w:val="690"/>
        </w:trPr>
        <w:tc>
          <w:tcPr>
            <w:tcW w:w="16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研究生簽名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指導教授簽名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1616DE" w:rsidRDefault="001616DE"/>
    <w:sectPr w:rsidR="001616DE">
      <w:pgSz w:w="11906" w:h="16838"/>
      <w:pgMar w:top="1134" w:right="1474" w:bottom="1134" w:left="147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CF" w:rsidRDefault="007F3DCF">
      <w:r>
        <w:separator/>
      </w:r>
    </w:p>
  </w:endnote>
  <w:endnote w:type="continuationSeparator" w:id="0">
    <w:p w:rsidR="007F3DCF" w:rsidRDefault="007F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CF" w:rsidRDefault="007F3DCF">
      <w:r>
        <w:rPr>
          <w:color w:val="000000"/>
        </w:rPr>
        <w:separator/>
      </w:r>
    </w:p>
  </w:footnote>
  <w:footnote w:type="continuationSeparator" w:id="0">
    <w:p w:rsidR="007F3DCF" w:rsidRDefault="007F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E"/>
    <w:rsid w:val="00140A40"/>
    <w:rsid w:val="001616DE"/>
    <w:rsid w:val="003349B8"/>
    <w:rsid w:val="004C7E20"/>
    <w:rsid w:val="0060088E"/>
    <w:rsid w:val="007F3DCF"/>
    <w:rsid w:val="00B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F6A61-383E-4AC9-BFF2-5260F35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中國醫藥大學護理學系碩士班論文進度提報申請書</dc:title>
  <dc:creator>cmu</dc:creator>
  <cp:lastModifiedBy>洪子涵</cp:lastModifiedBy>
  <cp:revision>4</cp:revision>
  <dcterms:created xsi:type="dcterms:W3CDTF">2021-12-16T02:59:00Z</dcterms:created>
  <dcterms:modified xsi:type="dcterms:W3CDTF">2022-05-03T06:29:00Z</dcterms:modified>
</cp:coreProperties>
</file>