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F2AAE">
      <w:pPr>
        <w:pStyle w:val="a3"/>
        <w:kinsoku w:val="0"/>
        <w:overflowPunct w:val="0"/>
        <w:spacing w:before="4"/>
        <w:ind w:left="0"/>
        <w:rPr>
          <w:b w:val="0"/>
          <w:bCs w:val="0"/>
          <w:sz w:val="52"/>
          <w:szCs w:val="52"/>
        </w:rPr>
      </w:pPr>
      <w:bookmarkStart w:id="0" w:name="_GoBack"/>
      <w:bookmarkEnd w:id="0"/>
    </w:p>
    <w:p w:rsidR="00000000" w:rsidRDefault="004F2AAE">
      <w:pPr>
        <w:pStyle w:val="a3"/>
        <w:kinsoku w:val="0"/>
        <w:overflowPunct w:val="0"/>
        <w:spacing w:line="246" w:lineRule="auto"/>
        <w:ind w:right="1"/>
        <w:jc w:val="center"/>
        <w:rPr>
          <w:b w:val="0"/>
          <w:bCs w:val="0"/>
        </w:rPr>
      </w:pPr>
      <w:r>
        <w:rPr>
          <w:spacing w:val="-1"/>
        </w:rPr>
        <w:t>China</w:t>
      </w:r>
      <w: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3"/>
        </w:rPr>
        <w:t>University,</w:t>
      </w:r>
      <w:r>
        <w:rPr>
          <w:spacing w:val="2"/>
        </w:rPr>
        <w:t xml:space="preserve"> </w:t>
      </w:r>
      <w:r>
        <w:rPr>
          <w:spacing w:val="-1"/>
        </w:rPr>
        <w:t>School of Nursing</w:t>
      </w:r>
      <w:r>
        <w:rPr>
          <w:spacing w:val="41"/>
        </w:rPr>
        <w:t xml:space="preserve"> </w:t>
      </w:r>
      <w:r>
        <w:rPr>
          <w:spacing w:val="-1"/>
        </w:rPr>
        <w:t>Master</w:t>
      </w:r>
      <w:r>
        <w:rPr>
          <w:spacing w:val="-9"/>
        </w:rPr>
        <w:t xml:space="preserve"> </w:t>
      </w:r>
      <w:r>
        <w:rPr>
          <w:spacing w:val="-1"/>
        </w:rPr>
        <w:t>Science</w:t>
      </w:r>
      <w:r>
        <w:t xml:space="preserve"> in </w:t>
      </w:r>
      <w:r>
        <w:rPr>
          <w:spacing w:val="-1"/>
        </w:rPr>
        <w:t>Nursing</w:t>
      </w:r>
      <w:r>
        <w:t xml:space="preserve"> </w:t>
      </w:r>
      <w:r>
        <w:rPr>
          <w:spacing w:val="-2"/>
        </w:rPr>
        <w:t>Program</w:t>
      </w:r>
    </w:p>
    <w:p w:rsidR="00000000" w:rsidRDefault="004F2AAE">
      <w:pPr>
        <w:pStyle w:val="a3"/>
        <w:kinsoku w:val="0"/>
        <w:overflowPunct w:val="0"/>
        <w:spacing w:before="216"/>
        <w:ind w:left="593" w:right="1"/>
        <w:jc w:val="center"/>
        <w:rPr>
          <w:b w:val="0"/>
          <w:bCs w:val="0"/>
        </w:rPr>
      </w:pPr>
      <w:r>
        <w:rPr>
          <w:spacing w:val="-1"/>
        </w:rPr>
        <w:t>Thesis</w:t>
      </w:r>
      <w:r>
        <w:rPr>
          <w:spacing w:val="1"/>
        </w:rPr>
        <w:t xml:space="preserve"> </w:t>
      </w:r>
      <w:r>
        <w:rPr>
          <w:spacing w:val="-1"/>
        </w:rPr>
        <w:t>Defense</w:t>
      </w:r>
      <w: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t>Form</w:t>
      </w:r>
    </w:p>
    <w:p w:rsidR="00000000" w:rsidRDefault="004F2AAE">
      <w:pPr>
        <w:pStyle w:val="a3"/>
        <w:kinsoku w:val="0"/>
        <w:overflowPunct w:val="0"/>
        <w:spacing w:before="170"/>
        <w:ind w:left="595" w:right="1"/>
        <w:jc w:val="center"/>
        <w:rPr>
          <w:rFonts w:ascii="標楷體" w:eastAsia="標楷體" w:cs="標楷體"/>
          <w:b w:val="0"/>
          <w:bCs w:val="0"/>
        </w:rPr>
      </w:pPr>
      <w:r>
        <w:rPr>
          <w:rFonts w:ascii="標楷體" w:eastAsia="標楷體" w:cs="標楷體" w:hint="eastAsia"/>
          <w:spacing w:val="-1"/>
        </w:rPr>
        <w:t>研究生學位論文考試評分表</w:t>
      </w:r>
    </w:p>
    <w:p w:rsidR="00000000" w:rsidRDefault="004F2AAE">
      <w:pPr>
        <w:pStyle w:val="a3"/>
        <w:kinsoku w:val="0"/>
        <w:overflowPunct w:val="0"/>
        <w:spacing w:before="57"/>
        <w:ind w:left="19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br w:type="column"/>
      </w:r>
      <w:r>
        <w:rPr>
          <w:sz w:val="24"/>
          <w:szCs w:val="24"/>
        </w:rPr>
        <w:t>Appendix 10</w:t>
      </w:r>
    </w:p>
    <w:p w:rsidR="00000000" w:rsidRDefault="004F2AAE">
      <w:pPr>
        <w:pStyle w:val="a3"/>
        <w:kinsoku w:val="0"/>
        <w:overflowPunct w:val="0"/>
        <w:spacing w:before="57"/>
        <w:ind w:left="196"/>
        <w:rPr>
          <w:b w:val="0"/>
          <w:bCs w:val="0"/>
          <w:sz w:val="24"/>
          <w:szCs w:val="24"/>
        </w:rPr>
        <w:sectPr w:rsidR="00000000">
          <w:type w:val="continuous"/>
          <w:pgSz w:w="11910" w:h="16840"/>
          <w:pgMar w:top="540" w:right="360" w:bottom="280" w:left="1680" w:header="720" w:footer="720" w:gutter="0"/>
          <w:cols w:num="2" w:space="720" w:equalWidth="0">
            <w:col w:w="8219" w:space="40"/>
            <w:col w:w="1611"/>
          </w:cols>
          <w:noEndnote/>
        </w:sectPr>
      </w:pPr>
    </w:p>
    <w:p w:rsidR="00000000" w:rsidRDefault="004F2AAE">
      <w:pPr>
        <w:pStyle w:val="a3"/>
        <w:kinsoku w:val="0"/>
        <w:overflowPunct w:val="0"/>
        <w:spacing w:before="2"/>
        <w:ind w:left="0"/>
        <w:rPr>
          <w:sz w:val="28"/>
          <w:szCs w:val="28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4"/>
        <w:gridCol w:w="672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AAE">
            <w:pPr>
              <w:pStyle w:val="TableParagraph"/>
              <w:kinsoku w:val="0"/>
              <w:overflowPunct w:val="0"/>
              <w:spacing w:before="22"/>
              <w:ind w:left="529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組別</w:t>
            </w:r>
          </w:p>
          <w:p w:rsidR="00000000" w:rsidRDefault="004F2AAE">
            <w:pPr>
              <w:pStyle w:val="TableParagraph"/>
              <w:kinsoku w:val="0"/>
              <w:overflowPunct w:val="0"/>
              <w:spacing w:before="81"/>
              <w:ind w:left="536"/>
            </w:pPr>
            <w:r>
              <w:rPr>
                <w:spacing w:val="-1"/>
                <w:sz w:val="28"/>
                <w:szCs w:val="28"/>
              </w:rPr>
              <w:t>Area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A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AAE">
            <w:pPr>
              <w:pStyle w:val="TableParagraph"/>
              <w:kinsoku w:val="0"/>
              <w:overflowPunct w:val="0"/>
              <w:spacing w:before="22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指導教授</w:t>
            </w:r>
          </w:p>
          <w:p w:rsidR="00000000" w:rsidRDefault="004F2AAE">
            <w:pPr>
              <w:pStyle w:val="TableParagraph"/>
              <w:kinsoku w:val="0"/>
              <w:overflowPunct w:val="0"/>
              <w:spacing w:before="83"/>
              <w:jc w:val="center"/>
            </w:pPr>
            <w:r>
              <w:rPr>
                <w:spacing w:val="-1"/>
                <w:sz w:val="28"/>
                <w:szCs w:val="28"/>
              </w:rPr>
              <w:t>Advisor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A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AAE">
            <w:pPr>
              <w:pStyle w:val="TableParagraph"/>
              <w:kinsoku w:val="0"/>
              <w:overflowPunct w:val="0"/>
              <w:spacing w:before="19"/>
              <w:ind w:left="109"/>
              <w:rPr>
                <w:rFonts w:ascii="標楷體" w:eastAsia="標楷體" w:cs="標楷體"/>
                <w:spacing w:val="-1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研究生姓名</w:t>
            </w:r>
          </w:p>
          <w:p w:rsidR="00000000" w:rsidRDefault="004F2AAE">
            <w:pPr>
              <w:pStyle w:val="TableParagraph"/>
              <w:kinsoku w:val="0"/>
              <w:overflowPunct w:val="0"/>
              <w:spacing w:before="83"/>
              <w:ind w:left="44"/>
            </w:pPr>
            <w:r>
              <w:rPr>
                <w:spacing w:val="-1"/>
                <w:sz w:val="28"/>
                <w:szCs w:val="28"/>
              </w:rPr>
              <w:t>Student name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A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AAE">
            <w:pPr>
              <w:pStyle w:val="TableParagraph"/>
              <w:kinsoku w:val="0"/>
              <w:overflowPunct w:val="0"/>
              <w:spacing w:before="22"/>
              <w:ind w:left="109"/>
              <w:rPr>
                <w:rFonts w:ascii="標楷體" w:eastAsia="標楷體" w:cs="標楷體"/>
                <w:spacing w:val="-1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研究生學號</w:t>
            </w:r>
          </w:p>
          <w:p w:rsidR="00000000" w:rsidRDefault="004F2AAE">
            <w:pPr>
              <w:pStyle w:val="TableParagraph"/>
              <w:kinsoku w:val="0"/>
              <w:overflowPunct w:val="0"/>
              <w:spacing w:before="81"/>
              <w:ind w:left="198"/>
            </w:pPr>
            <w:r>
              <w:rPr>
                <w:spacing w:val="-1"/>
                <w:sz w:val="28"/>
                <w:szCs w:val="28"/>
              </w:rPr>
              <w:t>Student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ID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A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2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AAE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:rsidR="00000000" w:rsidRDefault="004F2AAE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:rsidR="00000000" w:rsidRDefault="004F2AA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38"/>
                <w:szCs w:val="38"/>
              </w:rPr>
            </w:pPr>
          </w:p>
          <w:p w:rsidR="00000000" w:rsidRDefault="004F2AAE">
            <w:pPr>
              <w:pStyle w:val="TableParagraph"/>
              <w:kinsoku w:val="0"/>
              <w:overflowPunct w:val="0"/>
              <w:ind w:left="248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論文題目</w:t>
            </w:r>
          </w:p>
          <w:p w:rsidR="00000000" w:rsidRDefault="004F2AAE">
            <w:pPr>
              <w:pStyle w:val="TableParagraph"/>
              <w:kinsoku w:val="0"/>
              <w:overflowPunct w:val="0"/>
              <w:spacing w:before="38"/>
              <w:ind w:left="152"/>
            </w:pPr>
            <w:r>
              <w:rPr>
                <w:spacing w:val="-1"/>
                <w:sz w:val="28"/>
                <w:szCs w:val="28"/>
              </w:rPr>
              <w:t>Thesis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Title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A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AAE">
            <w:pPr>
              <w:pStyle w:val="TableParagraph"/>
              <w:kinsoku w:val="0"/>
              <w:overflowPunct w:val="0"/>
              <w:spacing w:before="238" w:line="252" w:lineRule="auto"/>
              <w:ind w:left="92" w:right="97" w:firstLine="4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考試成績</w:t>
            </w:r>
            <w:r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pacing w:val="-1"/>
                <w:sz w:val="28"/>
                <w:szCs w:val="28"/>
              </w:rPr>
              <w:t>Examination</w:t>
            </w:r>
            <w:r>
              <w:rPr>
                <w:rFonts w:eastAsia="標楷體"/>
                <w:spacing w:val="21"/>
                <w:sz w:val="28"/>
                <w:szCs w:val="28"/>
              </w:rPr>
              <w:t xml:space="preserve"> </w:t>
            </w:r>
            <w:r>
              <w:rPr>
                <w:rFonts w:eastAsia="標楷體"/>
                <w:spacing w:val="-1"/>
                <w:sz w:val="28"/>
                <w:szCs w:val="28"/>
              </w:rPr>
              <w:t>Result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AA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6"/>
        </w:trPr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AAE">
            <w:pPr>
              <w:pStyle w:val="TableParagraph"/>
              <w:kinsoku w:val="0"/>
              <w:overflowPunct w:val="0"/>
              <w:spacing w:line="319" w:lineRule="exact"/>
              <w:ind w:left="20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考試委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員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（簽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名</w:t>
            </w:r>
            <w:r>
              <w:rPr>
                <w:rFonts w:ascii="標楷體" w:eastAsia="標楷體" w:cs="標楷體" w:hint="eastAsia"/>
                <w:spacing w:val="-140"/>
                <w:sz w:val="28"/>
                <w:szCs w:val="28"/>
              </w:rPr>
              <w:t>）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：</w:t>
            </w:r>
          </w:p>
          <w:p w:rsidR="00000000" w:rsidRDefault="004F2AAE">
            <w:pPr>
              <w:pStyle w:val="TableParagraph"/>
              <w:kinsoku w:val="0"/>
              <w:overflowPunct w:val="0"/>
              <w:spacing w:line="369" w:lineRule="exact"/>
              <w:ind w:left="20"/>
              <w:rPr>
                <w:rFonts w:ascii="標楷體" w:eastAsia="標楷體" w:cs="標楷體"/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Committee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member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signature</w:t>
            </w: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：</w:t>
            </w:r>
          </w:p>
          <w:p w:rsidR="00000000" w:rsidRDefault="004F2AAE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7"/>
                <w:szCs w:val="27"/>
              </w:rPr>
            </w:pPr>
          </w:p>
          <w:p w:rsidR="00000000" w:rsidRDefault="004F2AAE">
            <w:pPr>
              <w:pStyle w:val="TableParagraph"/>
              <w:kinsoku w:val="0"/>
              <w:overflowPunct w:val="0"/>
              <w:spacing w:line="366" w:lineRule="exact"/>
              <w:ind w:left="20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日期</w:t>
            </w:r>
          </w:p>
          <w:p w:rsidR="00000000" w:rsidRDefault="004F2AAE">
            <w:pPr>
              <w:pStyle w:val="TableParagraph"/>
              <w:kinsoku w:val="0"/>
              <w:overflowPunct w:val="0"/>
              <w:spacing w:line="370" w:lineRule="exact"/>
              <w:ind w:left="20"/>
            </w:pPr>
            <w:r>
              <w:rPr>
                <w:spacing w:val="-1"/>
                <w:sz w:val="28"/>
                <w:szCs w:val="28"/>
              </w:rPr>
              <w:t>Date(M/D/Y)</w:t>
            </w: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：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6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AAE">
            <w:pPr>
              <w:pStyle w:val="TableParagraph"/>
              <w:kinsoku w:val="0"/>
              <w:overflowPunct w:val="0"/>
              <w:spacing w:line="319" w:lineRule="exact"/>
              <w:ind w:left="536" w:hanging="77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註</w:t>
            </w:r>
          </w:p>
          <w:p w:rsidR="00000000" w:rsidRDefault="004F2AAE">
            <w:pPr>
              <w:pStyle w:val="TableParagraph"/>
              <w:kinsoku w:val="0"/>
              <w:overflowPunct w:val="0"/>
              <w:spacing w:before="38"/>
              <w:ind w:left="536"/>
            </w:pPr>
            <w:r>
              <w:rPr>
                <w:spacing w:val="-1"/>
                <w:sz w:val="28"/>
                <w:szCs w:val="28"/>
              </w:rPr>
              <w:t>Note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F2AAE">
            <w:pPr>
              <w:pStyle w:val="TableParagraph"/>
              <w:kinsoku w:val="0"/>
              <w:overflowPunct w:val="0"/>
              <w:spacing w:line="274" w:lineRule="exact"/>
              <w:ind w:left="23"/>
              <w:rPr>
                <w:rFonts w:ascii="標楷體" w:eastAsia="標楷體" w:cs="標楷體"/>
                <w:spacing w:val="-2"/>
              </w:rPr>
            </w:pPr>
            <w:r>
              <w:rPr>
                <w:rFonts w:ascii="標楷體" w:eastAsia="標楷體" w:cs="標楷體" w:hint="eastAsia"/>
                <w:spacing w:val="-2"/>
              </w:rPr>
              <w:t>論文考試成績評分以七十分為及格，一百分為滿分，論文考試成</w:t>
            </w:r>
          </w:p>
          <w:p w:rsidR="00000000" w:rsidRDefault="004F2AAE">
            <w:pPr>
              <w:pStyle w:val="TableParagraph"/>
              <w:kinsoku w:val="0"/>
              <w:overflowPunct w:val="0"/>
              <w:spacing w:line="313" w:lineRule="exact"/>
              <w:ind w:left="23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績以出席委員評定分數平均決定之。</w:t>
            </w:r>
          </w:p>
          <w:p w:rsidR="00000000" w:rsidRDefault="004F2AAE">
            <w:pPr>
              <w:pStyle w:val="TableParagraph"/>
              <w:kinsoku w:val="0"/>
              <w:overflowPunct w:val="0"/>
              <w:spacing w:before="28"/>
              <w:ind w:left="23" w:right="513"/>
            </w:pPr>
            <w:r>
              <w:rPr>
                <w:spacing w:val="-1"/>
              </w:rPr>
              <w:t>Thesis</w:t>
            </w:r>
            <w:r>
              <w:t xml:space="preserve"> </w:t>
            </w:r>
            <w:r>
              <w:rPr>
                <w:spacing w:val="-1"/>
              </w:rPr>
              <w:t>evaluation(above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seventy:</w:t>
            </w:r>
            <w:r>
              <w:t xml:space="preserve"> </w:t>
            </w:r>
            <w:r>
              <w:rPr>
                <w:spacing w:val="-1"/>
              </w:rPr>
              <w:t>Pass,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Full</w:t>
            </w:r>
            <w:r>
              <w:t xml:space="preserve"> </w:t>
            </w:r>
            <w:r>
              <w:rPr>
                <w:spacing w:val="-1"/>
              </w:rPr>
              <w:t>score:</w:t>
            </w:r>
            <w:r>
              <w:rPr>
                <w:spacing w:val="4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hundred)</w:t>
            </w:r>
            <w:r>
              <w:rPr>
                <w:spacing w:val="7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results</w:t>
            </w:r>
            <w:r>
              <w:t xml:space="preserve"> will be</w:t>
            </w:r>
            <w:r>
              <w:rPr>
                <w:spacing w:val="-1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average s</w:t>
            </w:r>
            <w:r>
              <w:rPr>
                <w:spacing w:val="-1"/>
              </w:rPr>
              <w:t>cores</w:t>
            </w:r>
            <w:r>
              <w:t xml:space="preserve"> </w:t>
            </w:r>
            <w:r>
              <w:rPr>
                <w:spacing w:val="2"/>
              </w:rPr>
              <w:t>by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all</w:t>
            </w:r>
            <w:r>
              <w:t xml:space="preserve"> </w:t>
            </w:r>
            <w:r>
              <w:rPr>
                <w:spacing w:val="-1"/>
              </w:rPr>
              <w:t>present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committees.</w:t>
            </w:r>
          </w:p>
        </w:tc>
      </w:tr>
    </w:tbl>
    <w:p w:rsidR="00000000" w:rsidRDefault="004F2AAE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00000" w:rsidRDefault="004F2AAE">
      <w:pPr>
        <w:pStyle w:val="a3"/>
        <w:kinsoku w:val="0"/>
        <w:overflowPunct w:val="0"/>
        <w:spacing w:before="9"/>
        <w:ind w:left="0"/>
        <w:rPr>
          <w:sz w:val="29"/>
          <w:szCs w:val="29"/>
        </w:rPr>
      </w:pPr>
    </w:p>
    <w:p w:rsidR="004F2AAE" w:rsidRDefault="004F2AAE">
      <w:pPr>
        <w:pStyle w:val="a3"/>
        <w:kinsoku w:val="0"/>
        <w:overflowPunct w:val="0"/>
        <w:spacing w:before="73"/>
        <w:ind w:left="0" w:right="103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pacing w:val="1"/>
          <w:sz w:val="20"/>
          <w:szCs w:val="20"/>
        </w:rPr>
        <w:t>23</w:t>
      </w:r>
    </w:p>
    <w:sectPr w:rsidR="004F2AAE">
      <w:type w:val="continuous"/>
      <w:pgSz w:w="11910" w:h="16840"/>
      <w:pgMar w:top="540" w:right="360" w:bottom="280" w:left="1680" w:header="720" w:footer="720" w:gutter="0"/>
      <w:cols w:space="720" w:equalWidth="0">
        <w:col w:w="98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B3"/>
    <w:rsid w:val="004F2AAE"/>
    <w:rsid w:val="004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F8D4087-4A90-42DC-AB5E-B4F9ACEF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591"/>
    </w:pPr>
    <w:rPr>
      <w:b/>
      <w:bCs/>
      <w:sz w:val="40"/>
      <w:szCs w:val="40"/>
    </w:rPr>
  </w:style>
  <w:style w:type="character" w:customStyle="1" w:styleId="a4">
    <w:name w:val="本文 字元"/>
    <w:basedOn w:val="a0"/>
    <w:link w:val="a3"/>
    <w:uiPriority w:val="99"/>
    <w:semiHidden/>
    <w:rPr>
      <w:rFonts w:ascii="Times New Roman" w:hAnsi="Times New Roman" w:cs="Times New Roman"/>
      <w:kern w:val="0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中國醫藥大學護理學系碩士班</dc:title>
  <dc:subject/>
  <dc:creator>CMUUSER</dc:creator>
  <cp:keywords/>
  <dc:description/>
  <cp:lastModifiedBy>User</cp:lastModifiedBy>
  <cp:revision>2</cp:revision>
  <dcterms:created xsi:type="dcterms:W3CDTF">2021-12-16T02:50:00Z</dcterms:created>
  <dcterms:modified xsi:type="dcterms:W3CDTF">2021-12-16T02:50:00Z</dcterms:modified>
</cp:coreProperties>
</file>